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20" w:lineRule="exact"/>
        <w:ind w:firstLine="240" w:firstLineChars="100"/>
        <w:rPr>
          <w:rFonts w:hint="eastAsia" w:ascii="ＭＳ 明朝" w:hAnsi="ＭＳ 明朝"/>
          <w:sz w:val="22"/>
          <w:highlight w:val="none"/>
          <w:u w:val="none"/>
        </w:rPr>
      </w:pPr>
      <w:bookmarkStart w:id="0" w:name="_GoBack"/>
      <w:bookmarkEnd w:id="0"/>
      <w:r>
        <w:rPr>
          <w:rFonts w:hint="eastAsia" w:ascii="ＭＳ 明朝" w:hAnsi="ＭＳ 明朝"/>
          <w:sz w:val="24"/>
          <w:highlight w:val="none"/>
          <w:u w:val="none"/>
        </w:rPr>
        <w:t>様式第３号（第</w:t>
      </w:r>
      <w:r>
        <w:rPr>
          <w:rFonts w:hint="eastAsia" w:ascii="ＭＳ 明朝" w:hAnsi="ＭＳ 明朝"/>
          <w:sz w:val="24"/>
          <w:highlight w:val="none"/>
          <w:u w:val="none"/>
        </w:rPr>
        <w:t>10</w:t>
      </w:r>
      <w:r>
        <w:rPr>
          <w:rFonts w:hint="eastAsia" w:ascii="ＭＳ 明朝" w:hAnsi="ＭＳ 明朝"/>
          <w:sz w:val="24"/>
          <w:highlight w:val="none"/>
          <w:u w:val="none"/>
        </w:rPr>
        <w:t>条関係）　　　　　　　　　　　　　　　　　　　　　　　　　　　　　　　</w:t>
      </w:r>
    </w:p>
    <w:p>
      <w:pPr>
        <w:pStyle w:val="0"/>
        <w:spacing w:line="320" w:lineRule="exact"/>
        <w:ind w:left="240" w:hanging="240" w:hangingChars="100"/>
        <w:jc w:val="right"/>
        <w:rPr>
          <w:rFonts w:hint="eastAsia" w:ascii="ＭＳ 明朝" w:hAnsi="ＭＳ 明朝"/>
          <w:sz w:val="24"/>
          <w:highlight w:val="none"/>
          <w:u w:val="none"/>
        </w:rPr>
      </w:pPr>
      <w:r>
        <w:rPr>
          <w:rFonts w:hint="eastAsia" w:ascii="ＭＳ 明朝" w:hAnsi="ＭＳ 明朝"/>
          <w:sz w:val="24"/>
          <w:highlight w:val="none"/>
          <w:u w:val="none"/>
        </w:rPr>
        <w:t>　　年　　月　　日</w:t>
      </w:r>
    </w:p>
    <w:p>
      <w:pPr>
        <w:pStyle w:val="0"/>
        <w:spacing w:line="320" w:lineRule="exact"/>
        <w:ind w:left="240" w:hanging="240" w:hangingChars="100"/>
        <w:jc w:val="center"/>
        <w:rPr>
          <w:rFonts w:hint="eastAsia" w:ascii="ＭＳ 明朝" w:hAnsi="ＭＳ 明朝"/>
          <w:sz w:val="24"/>
          <w:highlight w:val="none"/>
          <w:u w:val="none"/>
        </w:rPr>
      </w:pPr>
    </w:p>
    <w:p>
      <w:pPr>
        <w:pStyle w:val="0"/>
        <w:spacing w:line="320" w:lineRule="exact"/>
        <w:jc w:val="center"/>
        <w:rPr>
          <w:rFonts w:hint="eastAsia" w:ascii="ＭＳ 明朝" w:hAnsi="ＭＳ 明朝"/>
          <w:sz w:val="24"/>
          <w:highlight w:val="none"/>
          <w:u w:val="none"/>
        </w:rPr>
      </w:pPr>
      <w:r>
        <w:rPr>
          <w:rFonts w:hint="eastAsia" w:ascii="ＭＳ 明朝" w:hAnsi="ＭＳ 明朝"/>
          <w:sz w:val="24"/>
          <w:highlight w:val="none"/>
          <w:u w:val="none"/>
        </w:rPr>
        <w:t>世界農業遺産・日本農業遺産「静岡水わさびの伝統栽培」ロゴマーク</w:t>
      </w:r>
    </w:p>
    <w:p>
      <w:pPr>
        <w:pStyle w:val="0"/>
        <w:spacing w:line="320" w:lineRule="exact"/>
        <w:jc w:val="center"/>
        <w:rPr>
          <w:rFonts w:hint="eastAsia" w:ascii="ＭＳ 明朝" w:hAnsi="ＭＳ 明朝"/>
          <w:sz w:val="24"/>
          <w:highlight w:val="none"/>
          <w:u w:val="none"/>
        </w:rPr>
      </w:pPr>
      <w:r>
        <w:rPr>
          <w:rFonts w:hint="eastAsia" w:ascii="ＭＳ 明朝" w:hAnsi="ＭＳ 明朝"/>
          <w:sz w:val="24"/>
          <w:highlight w:val="none"/>
          <w:u w:val="none"/>
        </w:rPr>
        <w:t>使用中止届</w:t>
      </w:r>
    </w:p>
    <w:p>
      <w:pPr>
        <w:pStyle w:val="0"/>
        <w:spacing w:line="320" w:lineRule="exact"/>
        <w:ind w:right="960"/>
        <w:rPr>
          <w:rFonts w:hint="eastAsia" w:ascii="ＭＳ 明朝" w:hAnsi="ＭＳ 明朝"/>
          <w:sz w:val="24"/>
          <w:highlight w:val="none"/>
          <w:u w:val="none"/>
        </w:rPr>
      </w:pPr>
    </w:p>
    <w:p>
      <w:pPr>
        <w:pStyle w:val="0"/>
        <w:spacing w:line="320" w:lineRule="exact"/>
        <w:ind w:right="960"/>
        <w:rPr>
          <w:rFonts w:hint="eastAsia" w:ascii="ＭＳ 明朝" w:hAnsi="ＭＳ 明朝"/>
          <w:sz w:val="24"/>
          <w:highlight w:val="none"/>
          <w:u w:val="none"/>
        </w:rPr>
      </w:pPr>
    </w:p>
    <w:p>
      <w:pPr>
        <w:pStyle w:val="0"/>
        <w:spacing w:line="320" w:lineRule="exact"/>
        <w:ind w:firstLine="240" w:firstLineChars="100"/>
        <w:rPr>
          <w:rFonts w:hint="eastAsia" w:ascii="ＭＳ 明朝" w:hAnsi="ＭＳ 明朝"/>
          <w:sz w:val="24"/>
          <w:highlight w:val="none"/>
          <w:u w:val="none"/>
        </w:rPr>
      </w:pPr>
      <w:r>
        <w:rPr>
          <w:rFonts w:hint="eastAsia" w:ascii="ＭＳ 明朝" w:hAnsi="ＭＳ 明朝"/>
          <w:sz w:val="24"/>
          <w:highlight w:val="none"/>
          <w:u w:val="none"/>
        </w:rPr>
        <w:t>静岡わさび農業遺産推進</w:t>
      </w:r>
      <w:r>
        <w:rPr>
          <w:rFonts w:hint="eastAsia" w:ascii="ＭＳ 明朝" w:hAnsi="ＭＳ 明朝"/>
          <w:color w:val="auto"/>
          <w:sz w:val="24"/>
          <w:highlight w:val="none"/>
          <w:u w:val="none"/>
        </w:rPr>
        <w:t>協議会会長</w:t>
      </w:r>
      <w:r>
        <w:rPr>
          <w:rFonts w:hint="eastAsia" w:ascii="ＭＳ 明朝" w:hAnsi="ＭＳ 明朝"/>
          <w:sz w:val="24"/>
          <w:highlight w:val="none"/>
          <w:u w:val="none"/>
        </w:rPr>
        <w:t>　様</w:t>
      </w:r>
    </w:p>
    <w:p>
      <w:pPr>
        <w:pStyle w:val="0"/>
        <w:spacing w:line="320" w:lineRule="exact"/>
        <w:ind w:firstLine="240" w:firstLineChars="100"/>
        <w:rPr>
          <w:rFonts w:hint="eastAsia" w:ascii="ＭＳ 明朝" w:hAnsi="ＭＳ 明朝"/>
          <w:sz w:val="24"/>
          <w:highlight w:val="none"/>
          <w:u w:val="none"/>
        </w:rPr>
      </w:pPr>
    </w:p>
    <w:p>
      <w:pPr>
        <w:pStyle w:val="0"/>
        <w:spacing w:line="320" w:lineRule="exact"/>
        <w:ind w:left="240" w:hanging="240" w:hangingChars="100"/>
        <w:rPr>
          <w:rFonts w:hint="eastAsia" w:ascii="ＭＳ 明朝" w:hAnsi="ＭＳ 明朝"/>
          <w:sz w:val="24"/>
          <w:highlight w:val="none"/>
          <w:u w:val="none"/>
        </w:rPr>
      </w:pPr>
      <w:r>
        <w:rPr>
          <w:rFonts w:hint="eastAsia" w:ascii="ＭＳ 明朝" w:hAnsi="ＭＳ 明朝"/>
          <w:sz w:val="24"/>
          <w:highlight w:val="none"/>
          <w:u w:val="none"/>
        </w:rPr>
        <w:t>　　　　　　　　　　　　　　　　　　（住所）</w:t>
      </w:r>
    </w:p>
    <w:p>
      <w:pPr>
        <w:pStyle w:val="0"/>
        <w:spacing w:line="320" w:lineRule="exact"/>
        <w:ind w:left="240" w:hanging="240" w:hangingChars="100"/>
        <w:rPr>
          <w:rFonts w:hint="eastAsia" w:ascii="ＭＳ 明朝" w:hAnsi="ＭＳ 明朝"/>
          <w:sz w:val="24"/>
          <w:highlight w:val="none"/>
          <w:u w:val="none"/>
        </w:rPr>
      </w:pPr>
      <w:r>
        <w:rPr>
          <w:rFonts w:hint="eastAsia" w:ascii="ＭＳ 明朝" w:hAnsi="ＭＳ 明朝"/>
          <w:sz w:val="24"/>
          <w:highlight w:val="none"/>
          <w:u w:val="none"/>
        </w:rPr>
        <w:t>　　　　　　　　　　　　　　　　　　（団体・法人名等）</w:t>
      </w:r>
    </w:p>
    <w:p>
      <w:pPr>
        <w:pStyle w:val="0"/>
        <w:spacing w:line="320" w:lineRule="exact"/>
        <w:ind w:left="240" w:hanging="240" w:hangingChars="100"/>
        <w:rPr>
          <w:rFonts w:hint="eastAsia" w:ascii="ＭＳ 明朝" w:hAnsi="ＭＳ 明朝"/>
          <w:sz w:val="24"/>
          <w:highlight w:val="none"/>
          <w:u w:val="none"/>
        </w:rPr>
      </w:pPr>
      <w:r>
        <w:rPr>
          <w:rFonts w:hint="eastAsia" w:ascii="ＭＳ 明朝" w:hAnsi="ＭＳ 明朝"/>
          <w:sz w:val="24"/>
          <w:highlight w:val="none"/>
          <w:u w:val="none"/>
        </w:rPr>
        <w:t>　　　　　　　　　　　　　　　　　　（代表者名）　　　　　　　　　　　　　</w:t>
      </w:r>
    </w:p>
    <w:p>
      <w:pPr>
        <w:pStyle w:val="0"/>
        <w:spacing w:line="320" w:lineRule="exact"/>
        <w:ind w:left="240" w:hanging="240" w:hangingChars="100"/>
        <w:rPr>
          <w:rFonts w:hint="eastAsia" w:ascii="ＭＳ 明朝" w:hAnsi="ＭＳ 明朝"/>
          <w:sz w:val="24"/>
          <w:highlight w:val="none"/>
          <w:u w:val="none"/>
        </w:rPr>
      </w:pPr>
    </w:p>
    <w:p>
      <w:pPr>
        <w:pStyle w:val="0"/>
        <w:spacing w:line="320" w:lineRule="exact"/>
        <w:ind w:left="240" w:hanging="240" w:hangingChars="100"/>
        <w:rPr>
          <w:rFonts w:hint="eastAsia" w:ascii="ＭＳ 明朝" w:hAnsi="ＭＳ 明朝"/>
          <w:sz w:val="24"/>
          <w:highlight w:val="none"/>
          <w:u w:val="none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4"/>
          <w:highlight w:val="none"/>
          <w:u w:val="none"/>
        </w:rPr>
      </w:pPr>
      <w:r>
        <w:rPr>
          <w:rFonts w:hint="eastAsia" w:ascii="ＭＳ 明朝" w:hAnsi="ＭＳ 明朝"/>
          <w:sz w:val="24"/>
          <w:highlight w:val="none"/>
          <w:u w:val="none"/>
        </w:rPr>
        <w:t>　ロゴマークの使用を中止するので届け出ます。</w:t>
      </w:r>
    </w:p>
    <w:tbl>
      <w:tblPr>
        <w:tblStyle w:val="11"/>
        <w:tblW w:w="10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96"/>
        <w:gridCol w:w="7764"/>
      </w:tblGrid>
      <w:tr>
        <w:trPr>
          <w:trHeight w:val="660" w:hRule="atLeast"/>
        </w:trPr>
        <w:tc>
          <w:tcPr>
            <w:tcW w:w="24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2D2D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  <w:u w:val="none"/>
              </w:rPr>
              <w:t>使用承認番号</w:t>
            </w:r>
          </w:p>
        </w:tc>
        <w:tc>
          <w:tcPr>
            <w:tcW w:w="7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</w:tc>
      </w:tr>
      <w:tr>
        <w:trPr>
          <w:trHeight w:val="595" w:hRule="atLeast"/>
        </w:trPr>
        <w:tc>
          <w:tcPr>
            <w:tcW w:w="24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2D2D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  <w:u w:val="none"/>
              </w:rPr>
              <w:t>使用を中止する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  <w:u w:val="none"/>
              </w:rPr>
              <w:t>対象物</w:t>
            </w:r>
          </w:p>
        </w:tc>
        <w:tc>
          <w:tcPr>
            <w:tcW w:w="7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</w:tc>
      </w:tr>
      <w:tr>
        <w:trPr>
          <w:trHeight w:val="580" w:hRule="atLeast"/>
        </w:trPr>
        <w:tc>
          <w:tcPr>
            <w:tcW w:w="24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2D2D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  <w:u w:val="none"/>
              </w:rPr>
              <w:t>使用中止（予定）日</w:t>
            </w:r>
          </w:p>
        </w:tc>
        <w:tc>
          <w:tcPr>
            <w:tcW w:w="7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firstLine="480" w:firstLineChars="200"/>
              <w:jc w:val="lef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  <w:u w:val="none"/>
              </w:rPr>
              <w:t>　　年　　月　　日</w:t>
            </w:r>
          </w:p>
        </w:tc>
      </w:tr>
      <w:tr>
        <w:trPr>
          <w:trHeight w:val="3089" w:hRule="atLeast"/>
        </w:trPr>
        <w:tc>
          <w:tcPr>
            <w:tcW w:w="24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2D2D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  <w:u w:val="none"/>
              </w:rPr>
              <w:t>使用中止する理由</w:t>
            </w:r>
          </w:p>
        </w:tc>
        <w:tc>
          <w:tcPr>
            <w:tcW w:w="7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</w:tc>
      </w:tr>
      <w:tr>
        <w:trPr/>
        <w:tc>
          <w:tcPr>
            <w:tcW w:w="24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2D2D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  <w:u w:val="none"/>
              </w:rPr>
              <w:t>備考</w:t>
            </w:r>
          </w:p>
        </w:tc>
        <w:tc>
          <w:tcPr>
            <w:tcW w:w="7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  <w:p>
            <w:pPr>
              <w:pStyle w:val="0"/>
              <w:spacing w:line="320" w:lineRule="exact"/>
              <w:rPr>
                <w:rFonts w:hint="eastAsia" w:ascii="ＭＳ 明朝" w:hAnsi="ＭＳ 明朝"/>
                <w:sz w:val="24"/>
                <w:highlight w:val="none"/>
                <w:u w:val="none"/>
              </w:rPr>
            </w:pPr>
          </w:p>
        </w:tc>
      </w:tr>
    </w:tbl>
    <w:p>
      <w:pPr>
        <w:pStyle w:val="0"/>
        <w:spacing w:line="320" w:lineRule="exact"/>
        <w:rPr>
          <w:rFonts w:hint="eastAsia" w:ascii="ＭＳ 明朝" w:hAnsi="ＭＳ 明朝"/>
          <w:sz w:val="24"/>
          <w:highlight w:val="none"/>
          <w:u w:val="none"/>
        </w:rPr>
      </w:pPr>
    </w:p>
    <w:p>
      <w:pPr>
        <w:pStyle w:val="0"/>
        <w:spacing w:line="320" w:lineRule="exact"/>
        <w:ind w:left="240" w:hanging="240" w:hangingChars="100"/>
        <w:jc w:val="center"/>
        <w:rPr>
          <w:rFonts w:hint="eastAsia" w:ascii="ＭＳ 明朝" w:hAnsi="ＭＳ 明朝"/>
          <w:sz w:val="24"/>
          <w:highlight w:val="none"/>
          <w:u w:val="none"/>
        </w:rPr>
      </w:pPr>
    </w:p>
    <w:p>
      <w:pPr>
        <w:pStyle w:val="0"/>
        <w:rPr>
          <w:rFonts w:hint="eastAsia"/>
          <w:highlight w:val="none"/>
          <w:u w:val="none"/>
        </w:rPr>
      </w:pPr>
    </w:p>
    <w:sectPr>
      <w:footerReference r:id="rId5" w:type="even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4" w:y="1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631</TotalTime>
  <Pages>3</Pages>
  <Words>15</Words>
  <Characters>771</Characters>
  <Application>JUST Note</Application>
  <Lines>493</Lines>
  <Paragraphs>73</Paragraphs>
  <CharactersWithSpaces>1229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平成30年5月29日時点</dc:title>
  <dc:creator>Administrator</dc:creator>
  <cp:lastModifiedBy>石井　寛子</cp:lastModifiedBy>
  <cp:lastPrinted>2019-06-03T05:06:00Z</cp:lastPrinted>
  <dcterms:created xsi:type="dcterms:W3CDTF">2018-11-15T04:55:00Z</dcterms:created>
  <dcterms:modified xsi:type="dcterms:W3CDTF">2019-06-04T01:10:21Z</dcterms:modified>
  <cp:revision>46</cp:revision>
</cp:coreProperties>
</file>